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13" w:rsidRPr="006C1E26" w:rsidRDefault="00D67A77" w:rsidP="00696A13">
      <w:pPr>
        <w:tabs>
          <w:tab w:val="center" w:pos="5045"/>
          <w:tab w:val="right" w:pos="10091"/>
        </w:tabs>
        <w:spacing w:after="0"/>
        <w:jc w:val="center"/>
        <w:rPr>
          <w:rFonts w:eastAsia="Times New Roman"/>
          <w:lang w:eastAsia="ru-RU"/>
        </w:rPr>
      </w:pPr>
      <w:r w:rsidRPr="006C1E26">
        <w:rPr>
          <w:rFonts w:eastAsia="Times New Roman"/>
          <w:noProof/>
          <w:lang w:eastAsia="ru-RU"/>
        </w:rPr>
        <w:drawing>
          <wp:inline distT="0" distB="0" distL="0" distR="0">
            <wp:extent cx="590550" cy="638175"/>
            <wp:effectExtent l="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A13" w:rsidRPr="006C1E26" w:rsidRDefault="00696A13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РОСТОВСКАЯ ОБЛАСТЬ</w:t>
      </w:r>
    </w:p>
    <w:p w:rsidR="00696A13" w:rsidRPr="006C1E26" w:rsidRDefault="00696A13" w:rsidP="00696A13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СОБРАНИЕ ДЕПУТАТОВ МЯСНИКОВСКОГО РАЙОНА</w:t>
      </w:r>
    </w:p>
    <w:p w:rsidR="00696A13" w:rsidRPr="006C1E26" w:rsidRDefault="00696A13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E4104" w:rsidRDefault="001E4104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4104" w:rsidRDefault="001E4104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имущества, предлагаемого к передаче из 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собственност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Краснокрымское</w:t>
      </w:r>
      <w:proofErr w:type="spellEnd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>муниципальную собственность муниципального образования «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Мясниковский район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E4104" w:rsidRDefault="001E4104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51D4" w:rsidRPr="001B51D4" w:rsidRDefault="001B51D4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>Принято Собранием депутатов</w:t>
      </w:r>
    </w:p>
    <w:p w:rsidR="001B51D4" w:rsidRPr="001B51D4" w:rsidRDefault="001B51D4" w:rsidP="001B51D4">
      <w:pPr>
        <w:tabs>
          <w:tab w:val="left" w:leader="underscore" w:pos="9356"/>
        </w:tabs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Мясниковского района                                                    </w:t>
      </w:r>
      <w:r w:rsidR="00E46F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29 августа </w:t>
      </w: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>2025 года</w:t>
      </w:r>
    </w:p>
    <w:p w:rsidR="001B51D4" w:rsidRPr="001E4104" w:rsidRDefault="001B51D4" w:rsidP="001B51D4">
      <w:pPr>
        <w:tabs>
          <w:tab w:val="left" w:leader="underscore" w:pos="935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AE1" w:rsidRPr="00770D0B" w:rsidRDefault="003D3FD2" w:rsidP="001E4104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</w:t>
      </w:r>
      <w:r w:rsidR="001B51D4">
        <w:rPr>
          <w:rFonts w:ascii="Times New Roman" w:eastAsia="Times New Roman" w:hAnsi="Times New Roman"/>
          <w:sz w:val="28"/>
          <w:szCs w:val="28"/>
          <w:lang w:eastAsia="ru-RU"/>
        </w:rPr>
        <w:t>06.10.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2003 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Федерации»,</w:t>
      </w:r>
      <w:r w:rsidR="001027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Положением о</w:t>
      </w:r>
      <w:r w:rsidR="001C5B85" w:rsidRPr="00052A9C">
        <w:rPr>
          <w:rFonts w:ascii="Times New Roman" w:hAnsi="Times New Roman"/>
          <w:sz w:val="28"/>
          <w:szCs w:val="28"/>
        </w:rPr>
        <w:t xml:space="preserve"> порядке управления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052A9C">
        <w:rPr>
          <w:rFonts w:ascii="Times New Roman" w:hAnsi="Times New Roman"/>
          <w:sz w:val="28"/>
          <w:szCs w:val="28"/>
        </w:rPr>
        <w:t>и распоряжения имуществом, находящимся в муниципальной собственности муниципального образования «Мясниковский район», утвержденн</w:t>
      </w:r>
      <w:r w:rsidR="001C5B85">
        <w:rPr>
          <w:rFonts w:ascii="Times New Roman" w:hAnsi="Times New Roman"/>
          <w:sz w:val="28"/>
          <w:szCs w:val="28"/>
        </w:rPr>
        <w:t>ым</w:t>
      </w:r>
      <w:r w:rsidR="001C5B85" w:rsidRPr="00052A9C">
        <w:rPr>
          <w:rFonts w:ascii="Times New Roman" w:hAnsi="Times New Roman"/>
          <w:sz w:val="28"/>
          <w:szCs w:val="28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Р</w:t>
      </w:r>
      <w:r w:rsidR="001C5B85" w:rsidRPr="00052A9C">
        <w:rPr>
          <w:rFonts w:ascii="Times New Roman" w:hAnsi="Times New Roman"/>
          <w:sz w:val="28"/>
          <w:szCs w:val="28"/>
        </w:rPr>
        <w:t xml:space="preserve">ешением Собрания депутатов Мясниковского района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574F54">
        <w:rPr>
          <w:rFonts w:ascii="Times New Roman" w:hAnsi="Times New Roman"/>
          <w:sz w:val="28"/>
          <w:szCs w:val="28"/>
        </w:rPr>
        <w:t>от 28.05.2019 № 229</w:t>
      </w:r>
      <w:r w:rsidR="00CE3F99" w:rsidRPr="003D3FD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915E6"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Собрания депутатов </w:t>
      </w:r>
      <w:proofErr w:type="spellStart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Краснокрымского</w:t>
      </w:r>
      <w:proofErr w:type="spellEnd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</w:t>
      </w:r>
      <w:r w:rsidR="00613973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139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358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13973"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bookmarkStart w:id="0" w:name="_GoBack"/>
      <w:bookmarkEnd w:id="0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передаче имущества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из муниципальной собственности муниципального образования «</w:t>
      </w:r>
      <w:proofErr w:type="spellStart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Краснокрымское</w:t>
      </w:r>
      <w:proofErr w:type="spellEnd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» в муниципальную собственность муниципального образования «Мясниковский район»</w:t>
      </w:r>
      <w:r w:rsidR="00CA1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Собрание депутатов Мясниковского района</w:t>
      </w:r>
    </w:p>
    <w:p w:rsidR="00D3166D" w:rsidRPr="001B51D4" w:rsidRDefault="00EC5AE1" w:rsidP="00EC5AE1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B51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РЕШИЛО:</w:t>
      </w:r>
    </w:p>
    <w:p w:rsidR="001E4104" w:rsidRPr="00EE4745" w:rsidRDefault="001E4104" w:rsidP="00EC5AE1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</w:rPr>
      </w:pPr>
    </w:p>
    <w:p w:rsidR="002D4057" w:rsidRDefault="00393CE1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bookmarkStart w:id="1" w:name="_Hlk98320922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1. 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 w:rsidR="00E358B8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Краснокрымское</w:t>
      </w:r>
      <w:proofErr w:type="spellEnd"/>
      <w:r w:rsidR="00E358B8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r w:rsidR="00E358B8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 район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B51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согласно приложению к настоящему Решению.</w:t>
      </w:r>
    </w:p>
    <w:p w:rsidR="003C078D" w:rsidRPr="002D4057" w:rsidRDefault="002D4057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бухгалтерского учета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отчетности Администрации Мясниковского района оформить принятие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имущества, указанного в пункте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астоящего Решения, 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в муниципальную собственность </w:t>
      </w:r>
      <w:r w:rsidR="00524042">
        <w:rPr>
          <w:rStyle w:val="a3"/>
          <w:rFonts w:ascii="Times New Roman" w:hAnsi="Times New Roman"/>
          <w:b w:val="0"/>
          <w:sz w:val="28"/>
          <w:szCs w:val="28"/>
        </w:rPr>
        <w:t>м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>униципального о</w:t>
      </w:r>
      <w:r w:rsidR="002B32A8">
        <w:rPr>
          <w:rStyle w:val="a3"/>
          <w:rFonts w:ascii="Times New Roman" w:hAnsi="Times New Roman"/>
          <w:b w:val="0"/>
          <w:sz w:val="28"/>
          <w:szCs w:val="28"/>
        </w:rPr>
        <w:t>бразования «Мясниковский район»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актами приема-передачи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порядке.</w:t>
      </w:r>
    </w:p>
    <w:bookmarkEnd w:id="1"/>
    <w:p w:rsidR="00A35ED0" w:rsidRPr="00642114" w:rsidRDefault="00393CE1" w:rsidP="00393CE1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. </w:t>
      </w:r>
      <w:r w:rsidR="001C1EB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Наст</w:t>
      </w:r>
      <w:r w:rsidR="001B51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оящее Решение вступает в силу со дня его подписания.</w:t>
      </w:r>
    </w:p>
    <w:p w:rsidR="002D4057" w:rsidRPr="002D4057" w:rsidRDefault="00393CE1" w:rsidP="002D4057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2D4057">
        <w:rPr>
          <w:rFonts w:ascii="Times New Roman" w:eastAsia="Times New Roman" w:hAnsi="Times New Roman"/>
          <w:sz w:val="28"/>
          <w:szCs w:val="28"/>
        </w:rPr>
        <w:t>4</w:t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. Контроль исполнения настоящего Решения возложить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на постоянную комиссию Собрания депутатов Мясниковского района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lastRenderedPageBreak/>
        <w:t>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="002D4057" w:rsidRPr="002D4057">
        <w:rPr>
          <w:rFonts w:ascii="Times New Roman" w:eastAsia="Times New Roman" w:hAnsi="Times New Roman"/>
          <w:sz w:val="28"/>
          <w:szCs w:val="28"/>
        </w:rPr>
        <w:t>Божкова</w:t>
      </w:r>
      <w:proofErr w:type="spellEnd"/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 А.В.).</w:t>
      </w:r>
    </w:p>
    <w:p w:rsidR="00AC11D3" w:rsidRPr="007E68E9" w:rsidRDefault="00AC11D3" w:rsidP="002D4057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E4104" w:rsidRPr="00CE3F99" w:rsidRDefault="001E4104" w:rsidP="001E4104">
      <w:pPr>
        <w:shd w:val="clear" w:color="auto" w:fill="FFFFFF"/>
        <w:tabs>
          <w:tab w:val="left" w:pos="706"/>
        </w:tabs>
        <w:spacing w:after="0" w:line="240" w:lineRule="auto"/>
        <w:ind w:left="1065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:rsidR="00696A13" w:rsidRPr="00CE3F99" w:rsidRDefault="00696A13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746C71" w:rsidRDefault="00696A13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 w:rsidR="00CE3F99"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="00CE3F99"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1B51D4" w:rsidRDefault="001B51D4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B51D4" w:rsidRDefault="001B51D4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B51D4" w:rsidRDefault="001B51D4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.Ч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алтырь</w:t>
      </w:r>
    </w:p>
    <w:p w:rsidR="001B51D4" w:rsidRDefault="00E46FB3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29 августа 2025 </w:t>
      </w:r>
      <w:r w:rsidR="001B51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года</w:t>
      </w:r>
    </w:p>
    <w:p w:rsidR="001B51D4" w:rsidRPr="00CE3F99" w:rsidRDefault="001B51D4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№</w:t>
      </w:r>
      <w:r w:rsidR="00E46FB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219</w:t>
      </w:r>
    </w:p>
    <w:sectPr w:rsidR="001B51D4" w:rsidRPr="00CE3F99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87515"/>
    <w:multiLevelType w:val="hybridMultilevel"/>
    <w:tmpl w:val="DD882460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166D"/>
    <w:rsid w:val="00005BB1"/>
    <w:rsid w:val="00014C9E"/>
    <w:rsid w:val="000202B8"/>
    <w:rsid w:val="000644D7"/>
    <w:rsid w:val="000E2597"/>
    <w:rsid w:val="000E7B2A"/>
    <w:rsid w:val="001027F5"/>
    <w:rsid w:val="00140501"/>
    <w:rsid w:val="00166727"/>
    <w:rsid w:val="00187858"/>
    <w:rsid w:val="001B51D4"/>
    <w:rsid w:val="001C01A6"/>
    <w:rsid w:val="001C1EB4"/>
    <w:rsid w:val="001C2582"/>
    <w:rsid w:val="001C5B85"/>
    <w:rsid w:val="001E4104"/>
    <w:rsid w:val="0025287D"/>
    <w:rsid w:val="002602DE"/>
    <w:rsid w:val="002943B0"/>
    <w:rsid w:val="00294B6A"/>
    <w:rsid w:val="002A530E"/>
    <w:rsid w:val="002B32A8"/>
    <w:rsid w:val="002D137A"/>
    <w:rsid w:val="002D4057"/>
    <w:rsid w:val="00333487"/>
    <w:rsid w:val="00335CCA"/>
    <w:rsid w:val="003463F4"/>
    <w:rsid w:val="00393CE1"/>
    <w:rsid w:val="003947C0"/>
    <w:rsid w:val="003A6215"/>
    <w:rsid w:val="003C078D"/>
    <w:rsid w:val="003D3FD2"/>
    <w:rsid w:val="004251A3"/>
    <w:rsid w:val="00442101"/>
    <w:rsid w:val="0049312E"/>
    <w:rsid w:val="004A15D4"/>
    <w:rsid w:val="00524042"/>
    <w:rsid w:val="005D3078"/>
    <w:rsid w:val="00613973"/>
    <w:rsid w:val="00624F2C"/>
    <w:rsid w:val="00642114"/>
    <w:rsid w:val="006426E1"/>
    <w:rsid w:val="00654623"/>
    <w:rsid w:val="0068431D"/>
    <w:rsid w:val="00696A13"/>
    <w:rsid w:val="006A5ADD"/>
    <w:rsid w:val="00720FBE"/>
    <w:rsid w:val="00736E0E"/>
    <w:rsid w:val="00746C71"/>
    <w:rsid w:val="00764CE4"/>
    <w:rsid w:val="00770D0B"/>
    <w:rsid w:val="0077432B"/>
    <w:rsid w:val="0077706B"/>
    <w:rsid w:val="007A275E"/>
    <w:rsid w:val="007D0C24"/>
    <w:rsid w:val="007E68E9"/>
    <w:rsid w:val="00815395"/>
    <w:rsid w:val="0085277C"/>
    <w:rsid w:val="008E0A44"/>
    <w:rsid w:val="008E5FF3"/>
    <w:rsid w:val="008F3F7D"/>
    <w:rsid w:val="008F6116"/>
    <w:rsid w:val="00922F84"/>
    <w:rsid w:val="009C362F"/>
    <w:rsid w:val="009F16EB"/>
    <w:rsid w:val="00A2362C"/>
    <w:rsid w:val="00A3086E"/>
    <w:rsid w:val="00A31BD8"/>
    <w:rsid w:val="00A35ED0"/>
    <w:rsid w:val="00AC11D3"/>
    <w:rsid w:val="00B02005"/>
    <w:rsid w:val="00B33342"/>
    <w:rsid w:val="00B6687C"/>
    <w:rsid w:val="00B8352C"/>
    <w:rsid w:val="00B87694"/>
    <w:rsid w:val="00BE7C7E"/>
    <w:rsid w:val="00BF7C05"/>
    <w:rsid w:val="00C527A1"/>
    <w:rsid w:val="00CA1EC1"/>
    <w:rsid w:val="00CB1293"/>
    <w:rsid w:val="00CE3F99"/>
    <w:rsid w:val="00CE725C"/>
    <w:rsid w:val="00CF5CD4"/>
    <w:rsid w:val="00D06FDB"/>
    <w:rsid w:val="00D3166D"/>
    <w:rsid w:val="00D67A77"/>
    <w:rsid w:val="00D779C8"/>
    <w:rsid w:val="00DA0816"/>
    <w:rsid w:val="00DC20B6"/>
    <w:rsid w:val="00DC528E"/>
    <w:rsid w:val="00DE1669"/>
    <w:rsid w:val="00E358B8"/>
    <w:rsid w:val="00E43EDB"/>
    <w:rsid w:val="00E46FB3"/>
    <w:rsid w:val="00E52AE6"/>
    <w:rsid w:val="00E635FC"/>
    <w:rsid w:val="00E958E6"/>
    <w:rsid w:val="00EC5AE1"/>
    <w:rsid w:val="00ED36DE"/>
    <w:rsid w:val="00EE4745"/>
    <w:rsid w:val="00F915E6"/>
    <w:rsid w:val="00FE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027F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01A6"/>
    <w:rPr>
      <w:b/>
      <w:bCs/>
    </w:rPr>
  </w:style>
  <w:style w:type="paragraph" w:styleId="a4">
    <w:name w:val="List Paragraph"/>
    <w:basedOn w:val="a"/>
    <w:uiPriority w:val="34"/>
    <w:qFormat/>
    <w:rsid w:val="004A15D4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4A15D4"/>
    <w:rPr>
      <w:sz w:val="22"/>
      <w:szCs w:val="22"/>
      <w:lang w:eastAsia="en-US"/>
    </w:rPr>
  </w:style>
  <w:style w:type="paragraph" w:customStyle="1" w:styleId="ConsNormal">
    <w:name w:val="ConsNormal"/>
    <w:rsid w:val="00A2362C"/>
    <w:pPr>
      <w:ind w:firstLine="720"/>
    </w:pPr>
    <w:rPr>
      <w:rFonts w:ascii="Consultant" w:eastAsia="Times New Roman" w:hAnsi="Consultant"/>
      <w:snapToGrid w:val="0"/>
    </w:rPr>
  </w:style>
  <w:style w:type="paragraph" w:styleId="a6">
    <w:name w:val="header"/>
    <w:basedOn w:val="a"/>
    <w:link w:val="a7"/>
    <w:rsid w:val="00746C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rsid w:val="00746C7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1027F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B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51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</cp:lastModifiedBy>
  <cp:revision>5</cp:revision>
  <cp:lastPrinted>2017-01-13T12:54:00Z</cp:lastPrinted>
  <dcterms:created xsi:type="dcterms:W3CDTF">2025-03-18T13:35:00Z</dcterms:created>
  <dcterms:modified xsi:type="dcterms:W3CDTF">2025-08-29T14:17:00Z</dcterms:modified>
</cp:coreProperties>
</file>